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376"/>
      </w:tblGrid>
      <w:tr w:rsidR="009C3275" w:rsidTr="00CB22ED">
        <w:tc>
          <w:tcPr>
            <w:tcW w:w="8217" w:type="dxa"/>
            <w:vAlign w:val="center"/>
          </w:tcPr>
          <w:p w:rsidR="009C3275" w:rsidRPr="000C7518" w:rsidRDefault="009C3275" w:rsidP="00CB22ED">
            <w:pPr>
              <w:ind w:right="28"/>
              <w:rPr>
                <w:b/>
                <w:sz w:val="32"/>
                <w:lang w:val="fr-LU"/>
              </w:rPr>
            </w:pPr>
            <w:r w:rsidRPr="009C3275">
              <w:rPr>
                <w:b/>
                <w:sz w:val="32"/>
                <w:lang w:val="fr-LU"/>
              </w:rPr>
              <w:t>Rapport de bourse de mobilité SOFAMEA</w:t>
            </w:r>
          </w:p>
        </w:tc>
        <w:tc>
          <w:tcPr>
            <w:tcW w:w="1376" w:type="dxa"/>
            <w:vAlign w:val="center"/>
          </w:tcPr>
          <w:p w:rsidR="009C3275" w:rsidRDefault="009C3275" w:rsidP="00CB22ED">
            <w:pPr>
              <w:ind w:right="28"/>
              <w:jc w:val="right"/>
              <w:rPr>
                <w:lang w:val="fr-LU"/>
              </w:rPr>
            </w:pPr>
            <w:r>
              <w:rPr>
                <w:lang w:val="fr-LU"/>
              </w:rPr>
              <w:t>Version du 25/04/2018</w:t>
            </w:r>
          </w:p>
        </w:tc>
      </w:tr>
    </w:tbl>
    <w:p w:rsidR="0029520F" w:rsidRPr="00E02409" w:rsidRDefault="00757C93" w:rsidP="009C3275">
      <w:pPr>
        <w:pBdr>
          <w:bottom w:val="single" w:sz="4" w:space="1" w:color="auto"/>
        </w:pBdr>
        <w:spacing w:before="200" w:after="100"/>
        <w:ind w:right="28"/>
        <w:rPr>
          <w:b/>
          <w:sz w:val="24"/>
          <w:lang w:val="fr-LU"/>
        </w:rPr>
      </w:pPr>
      <w:r w:rsidRPr="009D45F3">
        <w:rPr>
          <w:b/>
          <w:sz w:val="24"/>
          <w:lang w:val="fr-LU"/>
        </w:rPr>
        <w:t xml:space="preserve">Le </w:t>
      </w:r>
      <w:r w:rsidRPr="00E02409">
        <w:rPr>
          <w:b/>
          <w:sz w:val="24"/>
          <w:lang w:val="fr-LU"/>
        </w:rPr>
        <w:t>candidat</w:t>
      </w:r>
      <w:r w:rsidR="00BA2170" w:rsidRPr="00E02409">
        <w:rPr>
          <w:b/>
          <w:sz w:val="24"/>
          <w:lang w:val="fr-LU"/>
        </w:rPr>
        <w:t xml:space="preserve"> (membre de la SOFAMEA)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Nom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Prénom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Affiliation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E3838" w:rsidRPr="00E02409" w:rsidTr="00753DD4">
        <w:tc>
          <w:tcPr>
            <w:tcW w:w="2122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E02409">
              <w:rPr>
                <w:b/>
                <w:i/>
                <w:lang w:val="fr-LU"/>
              </w:rPr>
              <w:t>Courriel</w:t>
            </w:r>
          </w:p>
        </w:tc>
        <w:tc>
          <w:tcPr>
            <w:tcW w:w="7471" w:type="dxa"/>
          </w:tcPr>
          <w:p w:rsidR="001E3838" w:rsidRPr="00E02409" w:rsidRDefault="001E3838" w:rsidP="004B0BB6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1F6D20" w:rsidRPr="007739E6" w:rsidRDefault="001F6D20" w:rsidP="001F6D20">
      <w:pPr>
        <w:pBdr>
          <w:bottom w:val="single" w:sz="4" w:space="1" w:color="auto"/>
        </w:pBdr>
        <w:spacing w:before="200" w:after="200"/>
        <w:ind w:right="28"/>
        <w:rPr>
          <w:b/>
          <w:sz w:val="24"/>
          <w:lang w:val="fr-LU"/>
        </w:rPr>
      </w:pPr>
      <w:r w:rsidRPr="007739E6">
        <w:rPr>
          <w:b/>
          <w:sz w:val="24"/>
          <w:lang w:val="fr-LU"/>
        </w:rPr>
        <w:t xml:space="preserve">Le laboratoire/équipe </w:t>
      </w:r>
      <w:r>
        <w:rPr>
          <w:b/>
          <w:sz w:val="24"/>
          <w:lang w:val="fr-LU"/>
        </w:rPr>
        <w:t>d’accueil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471"/>
      </w:tblGrid>
      <w:tr w:rsidR="001F6D20" w:rsidRPr="007739E6" w:rsidTr="0019408D">
        <w:tc>
          <w:tcPr>
            <w:tcW w:w="2122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Nom du référent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F6D20" w:rsidRPr="007739E6" w:rsidTr="0019408D">
        <w:tc>
          <w:tcPr>
            <w:tcW w:w="2122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Prénom du référent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F6D20" w:rsidRPr="007739E6" w:rsidTr="0019408D">
        <w:tc>
          <w:tcPr>
            <w:tcW w:w="2122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Affiliation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F6D20" w:rsidRPr="007739E6" w:rsidTr="0019408D">
        <w:tc>
          <w:tcPr>
            <w:tcW w:w="2122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Adresse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  <w:tr w:rsidR="001F6D20" w:rsidRPr="007739E6" w:rsidTr="0019408D">
        <w:tc>
          <w:tcPr>
            <w:tcW w:w="2122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b/>
                <w:i/>
                <w:lang w:val="fr-LU"/>
              </w:rPr>
            </w:pPr>
            <w:r w:rsidRPr="007739E6">
              <w:rPr>
                <w:b/>
                <w:i/>
                <w:lang w:val="fr-LU"/>
              </w:rPr>
              <w:t>Courriel</w:t>
            </w:r>
          </w:p>
        </w:tc>
        <w:tc>
          <w:tcPr>
            <w:tcW w:w="7471" w:type="dxa"/>
          </w:tcPr>
          <w:p w:rsidR="001F6D20" w:rsidRPr="007739E6" w:rsidRDefault="001F6D20" w:rsidP="0019408D">
            <w:pPr>
              <w:spacing w:before="60" w:after="60"/>
              <w:ind w:right="28"/>
              <w:rPr>
                <w:lang w:val="fr-LU"/>
              </w:rPr>
            </w:pPr>
          </w:p>
        </w:tc>
      </w:tr>
    </w:tbl>
    <w:p w:rsidR="009D45F3" w:rsidRPr="009D45F3" w:rsidRDefault="00476343" w:rsidP="009C3275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>
        <w:rPr>
          <w:b/>
          <w:sz w:val="24"/>
          <w:lang w:val="fr-LU"/>
        </w:rPr>
        <w:t>Rapport du candidat</w:t>
      </w:r>
    </w:p>
    <w:p w:rsidR="0029520F" w:rsidRDefault="00E72D5D" w:rsidP="00476343">
      <w:pPr>
        <w:spacing w:after="0"/>
        <w:ind w:right="28"/>
        <w:jc w:val="both"/>
        <w:rPr>
          <w:lang w:val="fr-LU"/>
        </w:rPr>
      </w:pPr>
      <w:r>
        <w:rPr>
          <w:lang w:val="fr-LU"/>
        </w:rPr>
        <w:t xml:space="preserve">Merci de reporter en </w:t>
      </w:r>
      <w:r w:rsidR="00476343">
        <w:rPr>
          <w:u w:val="single"/>
          <w:lang w:val="fr-LU"/>
        </w:rPr>
        <w:t>1 page</w:t>
      </w:r>
      <w:r w:rsidRPr="00CD2CDC">
        <w:rPr>
          <w:u w:val="single"/>
          <w:lang w:val="fr-LU"/>
        </w:rPr>
        <w:t xml:space="preserve"> maximum</w:t>
      </w:r>
      <w:r>
        <w:rPr>
          <w:lang w:val="fr-LU"/>
        </w:rPr>
        <w:t xml:space="preserve"> </w:t>
      </w:r>
      <w:r w:rsidR="00476343">
        <w:rPr>
          <w:lang w:val="fr-LU"/>
        </w:rPr>
        <w:t xml:space="preserve">un compte-rendu de la mobilité en rappelant brièvement les objectifs, les principaux résultats obtenus, l’impact sur la pratique du candidat, l’impact sur la collaboration entre les deux équipes, … </w:t>
      </w:r>
    </w:p>
    <w:p w:rsidR="00476343" w:rsidRPr="009D45F3" w:rsidRDefault="00476343" w:rsidP="009C3275">
      <w:pPr>
        <w:pBdr>
          <w:bottom w:val="single" w:sz="4" w:space="1" w:color="auto"/>
        </w:pBdr>
        <w:spacing w:before="200" w:after="100"/>
        <w:ind w:right="28"/>
        <w:jc w:val="both"/>
        <w:rPr>
          <w:b/>
          <w:sz w:val="24"/>
          <w:lang w:val="fr-LU"/>
        </w:rPr>
      </w:pPr>
      <w:r>
        <w:rPr>
          <w:b/>
          <w:sz w:val="24"/>
          <w:lang w:val="fr-LU"/>
        </w:rPr>
        <w:t>Rapport du laboratoire/équipe d’accueil</w:t>
      </w:r>
    </w:p>
    <w:p w:rsidR="00476343" w:rsidRDefault="00476343" w:rsidP="00476343">
      <w:pPr>
        <w:spacing w:after="0"/>
        <w:ind w:right="28"/>
        <w:jc w:val="both"/>
        <w:rPr>
          <w:lang w:val="fr-LU"/>
        </w:rPr>
      </w:pPr>
      <w:r>
        <w:rPr>
          <w:lang w:val="fr-LU"/>
        </w:rPr>
        <w:t xml:space="preserve">Merci de reporter en </w:t>
      </w:r>
      <w:r>
        <w:rPr>
          <w:u w:val="single"/>
          <w:lang w:val="fr-LU"/>
        </w:rPr>
        <w:t>1 page</w:t>
      </w:r>
      <w:r w:rsidRPr="00CD2CDC">
        <w:rPr>
          <w:u w:val="single"/>
          <w:lang w:val="fr-LU"/>
        </w:rPr>
        <w:t xml:space="preserve"> maximum</w:t>
      </w:r>
      <w:r>
        <w:rPr>
          <w:lang w:val="fr-LU"/>
        </w:rPr>
        <w:t xml:space="preserve"> un compte-rendu de la mobilité en décrivant brièvement</w:t>
      </w:r>
      <w:r w:rsidR="000046CE">
        <w:rPr>
          <w:lang w:val="fr-LU"/>
        </w:rPr>
        <w:t xml:space="preserve"> la réalisation de l’accueil, l’intérêt de l’échange, …</w:t>
      </w:r>
    </w:p>
    <w:p w:rsidR="00113402" w:rsidRDefault="00113402" w:rsidP="003F59E6">
      <w:pPr>
        <w:spacing w:after="0"/>
        <w:ind w:right="28"/>
        <w:jc w:val="both"/>
        <w:rPr>
          <w:lang w:val="fr-LU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796"/>
        <w:gridCol w:w="4797"/>
      </w:tblGrid>
      <w:tr w:rsidR="000E7E14" w:rsidRPr="002046DC" w:rsidTr="00E7295A">
        <w:tc>
          <w:tcPr>
            <w:tcW w:w="2500" w:type="pct"/>
          </w:tcPr>
          <w:p w:rsidR="000E7E14" w:rsidRPr="009C3275" w:rsidRDefault="000E7E14" w:rsidP="009C3275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 w:rsidRPr="009C3275">
              <w:rPr>
                <w:rFonts w:eastAsia="Arial" w:cs="Arial"/>
                <w:b/>
              </w:rPr>
              <w:t>Le Candidat</w:t>
            </w:r>
          </w:p>
        </w:tc>
        <w:tc>
          <w:tcPr>
            <w:tcW w:w="2500" w:type="pct"/>
          </w:tcPr>
          <w:p w:rsidR="000E7E14" w:rsidRPr="009C3275" w:rsidRDefault="000E7E14" w:rsidP="009C3275">
            <w:pPr>
              <w:spacing w:line="0" w:lineRule="atLeast"/>
              <w:jc w:val="center"/>
              <w:rPr>
                <w:rFonts w:eastAsia="Arial" w:cs="Arial"/>
                <w:b/>
              </w:rPr>
            </w:pPr>
            <w:r w:rsidRPr="009C3275">
              <w:rPr>
                <w:rFonts w:eastAsia="Arial" w:cs="Arial"/>
                <w:b/>
              </w:rPr>
              <w:t>Le laboratoire/équipe d’accueil</w:t>
            </w:r>
          </w:p>
        </w:tc>
      </w:tr>
      <w:tr w:rsidR="005432C9" w:rsidRPr="002046DC" w:rsidTr="00E7295A">
        <w:tc>
          <w:tcPr>
            <w:tcW w:w="2500" w:type="pct"/>
          </w:tcPr>
          <w:p w:rsidR="005432C9" w:rsidRPr="009C3275" w:rsidRDefault="005432C9" w:rsidP="009C3275">
            <w:pPr>
              <w:spacing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 xml:space="preserve">Fait à </w:t>
            </w:r>
            <w:r w:rsidRPr="009C3275">
              <w:rPr>
                <w:rFonts w:eastAsia="Arial" w:cs="Arial"/>
                <w:color w:val="FF0000"/>
              </w:rPr>
              <w:t>[Ville]</w:t>
            </w:r>
            <w:r w:rsidRPr="009C3275">
              <w:rPr>
                <w:rFonts w:eastAsia="Arial" w:cs="Arial"/>
              </w:rPr>
              <w:t xml:space="preserve">, le </w:t>
            </w:r>
            <w:r w:rsidRPr="009C3275">
              <w:rPr>
                <w:rFonts w:eastAsia="Arial" w:cs="Arial"/>
                <w:color w:val="FF0000"/>
              </w:rPr>
              <w:t>xx/xx/20xx</w:t>
            </w:r>
          </w:p>
        </w:tc>
        <w:tc>
          <w:tcPr>
            <w:tcW w:w="2500" w:type="pct"/>
          </w:tcPr>
          <w:p w:rsidR="005432C9" w:rsidRPr="009C3275" w:rsidRDefault="005432C9" w:rsidP="009C3275">
            <w:pPr>
              <w:spacing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 xml:space="preserve">Fait à </w:t>
            </w:r>
            <w:r w:rsidRPr="009C3275">
              <w:rPr>
                <w:rFonts w:eastAsia="Arial" w:cs="Arial"/>
                <w:color w:val="FF0000"/>
              </w:rPr>
              <w:t>[Ville]</w:t>
            </w:r>
            <w:r w:rsidRPr="009C3275">
              <w:rPr>
                <w:rFonts w:eastAsia="Arial" w:cs="Arial"/>
              </w:rPr>
              <w:t xml:space="preserve">, le </w:t>
            </w:r>
            <w:r w:rsidRPr="009C3275">
              <w:rPr>
                <w:rFonts w:eastAsia="Arial" w:cs="Arial"/>
                <w:color w:val="FF0000"/>
              </w:rPr>
              <w:t>xx/xx/20xx</w:t>
            </w:r>
          </w:p>
        </w:tc>
      </w:tr>
      <w:tr w:rsidR="005432C9" w:rsidRPr="002046DC" w:rsidTr="00E7295A">
        <w:tc>
          <w:tcPr>
            <w:tcW w:w="2500" w:type="pct"/>
          </w:tcPr>
          <w:p w:rsidR="005432C9" w:rsidRPr="009C3275" w:rsidRDefault="004C36D9" w:rsidP="009C3275">
            <w:pPr>
              <w:spacing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>N</w:t>
            </w:r>
            <w:r w:rsidR="00B37C5E" w:rsidRPr="009C3275">
              <w:rPr>
                <w:rFonts w:eastAsia="Arial" w:cs="Arial"/>
              </w:rPr>
              <w:t xml:space="preserve">om : </w:t>
            </w:r>
            <w:r w:rsidR="00B37C5E" w:rsidRPr="009C3275">
              <w:rPr>
                <w:rFonts w:eastAsia="Arial" w:cs="Arial"/>
                <w:color w:val="FF0000"/>
              </w:rPr>
              <w:t>[</w:t>
            </w:r>
            <w:r w:rsidRPr="009C3275">
              <w:rPr>
                <w:rFonts w:eastAsia="Arial" w:cs="Arial"/>
                <w:color w:val="FF0000"/>
              </w:rPr>
              <w:t>N</w:t>
            </w:r>
            <w:r w:rsidR="00B37C5E" w:rsidRPr="009C3275">
              <w:rPr>
                <w:rFonts w:eastAsia="Arial" w:cs="Arial"/>
                <w:color w:val="FF0000"/>
              </w:rPr>
              <w:t>om]</w:t>
            </w:r>
            <w:r w:rsidR="009C3275" w:rsidRPr="009C3275">
              <w:rPr>
                <w:rFonts w:eastAsia="Arial" w:cs="Arial"/>
              </w:rPr>
              <w:t xml:space="preserve">, </w:t>
            </w:r>
            <w:r w:rsidRPr="009C3275">
              <w:rPr>
                <w:rFonts w:eastAsia="Arial" w:cs="Arial"/>
              </w:rPr>
              <w:t>Prén</w:t>
            </w:r>
            <w:r w:rsidR="00B37C5E" w:rsidRPr="009C3275">
              <w:rPr>
                <w:rFonts w:eastAsia="Arial" w:cs="Arial"/>
              </w:rPr>
              <w:t xml:space="preserve">om : </w:t>
            </w:r>
            <w:r w:rsidR="00B37C5E" w:rsidRPr="009C3275">
              <w:rPr>
                <w:rFonts w:eastAsia="Arial" w:cs="Arial"/>
                <w:color w:val="FF0000"/>
              </w:rPr>
              <w:t>[</w:t>
            </w:r>
            <w:r w:rsidRPr="009C3275">
              <w:rPr>
                <w:rFonts w:eastAsia="Arial" w:cs="Arial"/>
                <w:color w:val="FF0000"/>
              </w:rPr>
              <w:t>Prén</w:t>
            </w:r>
            <w:r w:rsidR="00B37C5E" w:rsidRPr="009C3275">
              <w:rPr>
                <w:rFonts w:eastAsia="Arial" w:cs="Arial"/>
                <w:color w:val="FF0000"/>
              </w:rPr>
              <w:t>om]</w:t>
            </w:r>
          </w:p>
        </w:tc>
        <w:tc>
          <w:tcPr>
            <w:tcW w:w="2500" w:type="pct"/>
          </w:tcPr>
          <w:p w:rsidR="005432C9" w:rsidRPr="009C3275" w:rsidRDefault="004C36D9" w:rsidP="009C3275">
            <w:pPr>
              <w:spacing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 xml:space="preserve">Nom : </w:t>
            </w:r>
            <w:r w:rsidRPr="009C3275">
              <w:rPr>
                <w:rFonts w:eastAsia="Arial" w:cs="Arial"/>
                <w:color w:val="FF0000"/>
              </w:rPr>
              <w:t>[Nom]</w:t>
            </w:r>
            <w:r w:rsidR="009C3275" w:rsidRPr="009C3275">
              <w:rPr>
                <w:rFonts w:eastAsia="Arial" w:cs="Arial"/>
              </w:rPr>
              <w:t xml:space="preserve">, </w:t>
            </w:r>
            <w:r w:rsidRPr="009C3275">
              <w:rPr>
                <w:rFonts w:eastAsia="Arial" w:cs="Arial"/>
              </w:rPr>
              <w:t xml:space="preserve">Prénom : </w:t>
            </w:r>
            <w:r w:rsidRPr="009C3275">
              <w:rPr>
                <w:rFonts w:eastAsia="Arial" w:cs="Arial"/>
                <w:color w:val="FF0000"/>
              </w:rPr>
              <w:t>[Prénom]</w:t>
            </w:r>
          </w:p>
        </w:tc>
      </w:tr>
      <w:tr w:rsidR="005432C9" w:rsidRPr="002046DC" w:rsidTr="00E7295A">
        <w:tc>
          <w:tcPr>
            <w:tcW w:w="2500" w:type="pct"/>
          </w:tcPr>
          <w:p w:rsidR="005432C9" w:rsidRDefault="005432C9" w:rsidP="005432C9">
            <w:pPr>
              <w:spacing w:before="100" w:after="100"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>Signature</w:t>
            </w:r>
            <w:r w:rsidR="0028452F" w:rsidRPr="009C3275">
              <w:rPr>
                <w:rFonts w:eastAsia="Arial" w:cs="Arial"/>
              </w:rPr>
              <w:t xml:space="preserve"> </w:t>
            </w:r>
            <w:r w:rsidRPr="009C3275">
              <w:rPr>
                <w:rFonts w:eastAsia="Arial" w:cs="Arial"/>
              </w:rPr>
              <w:t>:</w:t>
            </w:r>
          </w:p>
          <w:p w:rsidR="009C3275" w:rsidRDefault="009C3275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9C3275" w:rsidRDefault="009C3275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  <w:p w:rsidR="009C3275" w:rsidRPr="009C3275" w:rsidRDefault="009C3275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</w:tc>
        <w:tc>
          <w:tcPr>
            <w:tcW w:w="2500" w:type="pct"/>
          </w:tcPr>
          <w:p w:rsidR="005432C9" w:rsidRPr="009C3275" w:rsidRDefault="005432C9" w:rsidP="005432C9">
            <w:pPr>
              <w:spacing w:before="100" w:after="100" w:line="0" w:lineRule="atLeast"/>
              <w:rPr>
                <w:rFonts w:eastAsia="Arial" w:cs="Arial"/>
              </w:rPr>
            </w:pPr>
            <w:r w:rsidRPr="009C3275">
              <w:rPr>
                <w:rFonts w:eastAsia="Arial" w:cs="Arial"/>
              </w:rPr>
              <w:t>Signature</w:t>
            </w:r>
            <w:r w:rsidR="0028452F" w:rsidRPr="009C3275">
              <w:rPr>
                <w:rFonts w:eastAsia="Arial" w:cs="Arial"/>
              </w:rPr>
              <w:t xml:space="preserve"> </w:t>
            </w:r>
            <w:r w:rsidRPr="009C3275">
              <w:rPr>
                <w:rFonts w:eastAsia="Arial" w:cs="Arial"/>
              </w:rPr>
              <w:t>:</w:t>
            </w:r>
          </w:p>
          <w:p w:rsidR="005432C9" w:rsidRPr="009C3275" w:rsidRDefault="005432C9" w:rsidP="005432C9">
            <w:pPr>
              <w:spacing w:before="100" w:after="100" w:line="0" w:lineRule="atLeast"/>
              <w:rPr>
                <w:rFonts w:eastAsia="Arial" w:cs="Arial"/>
              </w:rPr>
            </w:pPr>
          </w:p>
        </w:tc>
      </w:tr>
    </w:tbl>
    <w:p w:rsidR="000E7E14" w:rsidRPr="00981850" w:rsidRDefault="00981850" w:rsidP="000E7E14">
      <w:pPr>
        <w:spacing w:after="0"/>
        <w:ind w:right="28"/>
        <w:jc w:val="both"/>
        <w:rPr>
          <w:b/>
          <w:i/>
          <w:lang w:val="fr-LU"/>
        </w:rPr>
      </w:pPr>
      <w:r w:rsidRPr="00910D5E">
        <w:rPr>
          <w:b/>
          <w:i/>
          <w:lang w:val="fr-LU"/>
        </w:rPr>
        <w:t>Merci d’envoyer ce document à contact@sofamea.org.</w:t>
      </w:r>
    </w:p>
    <w:sectPr w:rsidR="000E7E14" w:rsidRPr="00981850" w:rsidSect="009E40F8">
      <w:headerReference w:type="default" r:id="rId6"/>
      <w:footerReference w:type="default" r:id="rId7"/>
      <w:pgSz w:w="11906" w:h="16838"/>
      <w:pgMar w:top="1417" w:right="1253" w:bottom="1417" w:left="10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C9" w:rsidRDefault="007208C9" w:rsidP="009E40F8">
      <w:pPr>
        <w:spacing w:after="0" w:line="240" w:lineRule="auto"/>
      </w:pPr>
      <w:r>
        <w:separator/>
      </w:r>
    </w:p>
  </w:endnote>
  <w:endnote w:type="continuationSeparator" w:id="0">
    <w:p w:rsidR="007208C9" w:rsidRDefault="007208C9" w:rsidP="009E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026500"/>
      <w:docPartObj>
        <w:docPartGallery w:val="Page Numbers (Bottom of Page)"/>
        <w:docPartUnique/>
      </w:docPartObj>
    </w:sdtPr>
    <w:sdtEndPr/>
    <w:sdtContent>
      <w:p w:rsidR="00E72D5D" w:rsidRDefault="009C3275" w:rsidP="009C3275">
        <w:pPr>
          <w:pStyle w:val="Pieddepage"/>
          <w:pBdr>
            <w:top w:val="single" w:sz="4" w:space="1" w:color="auto"/>
          </w:pBdr>
        </w:pPr>
        <w:r w:rsidRPr="009C3275">
          <w:t>Rapport de bourse de mobilité SOFAMEA</w:t>
        </w:r>
        <w:r>
          <w:tab/>
        </w:r>
        <w:r>
          <w:tab/>
        </w:r>
        <w:r>
          <w:tab/>
          <w:t xml:space="preserve">     </w:t>
        </w:r>
        <w:r w:rsidR="00E72D5D">
          <w:fldChar w:fldCharType="begin"/>
        </w:r>
        <w:r w:rsidR="00E72D5D">
          <w:instrText>PAGE   \* MERGEFORMAT</w:instrText>
        </w:r>
        <w:r w:rsidR="00E72D5D">
          <w:fldChar w:fldCharType="separate"/>
        </w:r>
        <w:r w:rsidR="001F6D20">
          <w:rPr>
            <w:noProof/>
          </w:rPr>
          <w:t>1</w:t>
        </w:r>
        <w:r w:rsidR="00E72D5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C9" w:rsidRDefault="007208C9" w:rsidP="009E40F8">
      <w:pPr>
        <w:spacing w:after="0" w:line="240" w:lineRule="auto"/>
      </w:pPr>
      <w:r>
        <w:separator/>
      </w:r>
    </w:p>
  </w:footnote>
  <w:footnote w:type="continuationSeparator" w:id="0">
    <w:p w:rsidR="007208C9" w:rsidRDefault="007208C9" w:rsidP="009E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7B" w:rsidRDefault="00AA407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5D2A6E2" wp14:editId="6D58F634">
          <wp:simplePos x="0" y="0"/>
          <wp:positionH relativeFrom="page">
            <wp:posOffset>9525</wp:posOffset>
          </wp:positionH>
          <wp:positionV relativeFrom="paragraph">
            <wp:posOffset>-443230</wp:posOffset>
          </wp:positionV>
          <wp:extent cx="7590155" cy="1200150"/>
          <wp:effectExtent l="0" t="0" r="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12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5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407B" w:rsidRDefault="00AA407B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  <w:p w:rsidR="009E40F8" w:rsidRDefault="009E40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8"/>
    <w:rsid w:val="000046CE"/>
    <w:rsid w:val="00046391"/>
    <w:rsid w:val="000E7E14"/>
    <w:rsid w:val="00113402"/>
    <w:rsid w:val="0014643C"/>
    <w:rsid w:val="001E3838"/>
    <w:rsid w:val="001F6D20"/>
    <w:rsid w:val="0028452F"/>
    <w:rsid w:val="0029520F"/>
    <w:rsid w:val="003F59E6"/>
    <w:rsid w:val="00476343"/>
    <w:rsid w:val="004B0BB6"/>
    <w:rsid w:val="004C36D9"/>
    <w:rsid w:val="005307F6"/>
    <w:rsid w:val="005432C9"/>
    <w:rsid w:val="00557002"/>
    <w:rsid w:val="006B495D"/>
    <w:rsid w:val="006E4FA5"/>
    <w:rsid w:val="007208C9"/>
    <w:rsid w:val="00753DD4"/>
    <w:rsid w:val="00757C93"/>
    <w:rsid w:val="007879FB"/>
    <w:rsid w:val="007B332C"/>
    <w:rsid w:val="008F3B27"/>
    <w:rsid w:val="0091053F"/>
    <w:rsid w:val="00981850"/>
    <w:rsid w:val="009C3275"/>
    <w:rsid w:val="009D45F3"/>
    <w:rsid w:val="009E40F8"/>
    <w:rsid w:val="00A54347"/>
    <w:rsid w:val="00AA407B"/>
    <w:rsid w:val="00B37C5E"/>
    <w:rsid w:val="00BA2170"/>
    <w:rsid w:val="00BE1D66"/>
    <w:rsid w:val="00CA1F5D"/>
    <w:rsid w:val="00CD2CDC"/>
    <w:rsid w:val="00D91522"/>
    <w:rsid w:val="00DA77F4"/>
    <w:rsid w:val="00E02409"/>
    <w:rsid w:val="00E72D5D"/>
    <w:rsid w:val="00E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01F4C0C-5281-46D5-BB0B-B6F3D68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40F8"/>
  </w:style>
  <w:style w:type="paragraph" w:styleId="Pieddepage">
    <w:name w:val="footer"/>
    <w:basedOn w:val="Normal"/>
    <w:link w:val="PieddepageCar"/>
    <w:uiPriority w:val="99"/>
    <w:unhideWhenUsed/>
    <w:rsid w:val="009E4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40F8"/>
  </w:style>
  <w:style w:type="table" w:styleId="Grilledutableau">
    <w:name w:val="Table Grid"/>
    <w:basedOn w:val="TableauNormal"/>
    <w:uiPriority w:val="39"/>
    <w:rsid w:val="001E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Moissenet Florent</dc:creator>
  <cp:keywords/>
  <dc:description/>
  <cp:lastModifiedBy>Moissenet Florent</cp:lastModifiedBy>
  <cp:revision>8</cp:revision>
  <dcterms:created xsi:type="dcterms:W3CDTF">2018-04-24T14:41:00Z</dcterms:created>
  <dcterms:modified xsi:type="dcterms:W3CDTF">2018-05-03T06:02:00Z</dcterms:modified>
</cp:coreProperties>
</file>